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678"/>
        <w:gridCol w:w="4798"/>
      </w:tblGrid>
      <w:tr w:rsidR="00125272" w:rsidRPr="00F201DA" w:rsidTr="00776F58">
        <w:trPr>
          <w:trHeight w:val="454"/>
          <w:tblHeader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272" w:rsidRPr="00F201DA" w:rsidRDefault="00125272" w:rsidP="0087062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1DA">
              <w:rPr>
                <w:rFonts w:ascii="標楷體" w:eastAsia="標楷體" w:hAnsi="標楷體"/>
                <w:szCs w:val="28"/>
              </w:rPr>
              <w:t>承辦處室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25272" w:rsidRPr="00F201DA" w:rsidRDefault="00125272" w:rsidP="005E0C7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F201DA">
              <w:rPr>
                <w:rFonts w:ascii="標楷體" w:eastAsia="標楷體" w:hAnsi="標楷體"/>
                <w:szCs w:val="28"/>
              </w:rPr>
              <w:t>家長反應意見</w:t>
            </w:r>
            <w:r w:rsidR="00710CA9" w:rsidRPr="00F201DA">
              <w:rPr>
                <w:rFonts w:ascii="標楷體" w:eastAsia="標楷體" w:hAnsi="標楷體"/>
                <w:szCs w:val="28"/>
              </w:rPr>
              <w:t>（</w:t>
            </w:r>
            <w:r w:rsidR="00710CA9" w:rsidRPr="00F201DA">
              <w:rPr>
                <w:rFonts w:ascii="標楷體" w:eastAsia="標楷體" w:hAnsi="標楷體" w:hint="eastAsia"/>
                <w:szCs w:val="28"/>
              </w:rPr>
              <w:t>10</w:t>
            </w:r>
            <w:r w:rsidR="005E0C70">
              <w:rPr>
                <w:rFonts w:ascii="標楷體" w:eastAsia="標楷體" w:hAnsi="標楷體"/>
                <w:szCs w:val="28"/>
              </w:rPr>
              <w:t>7</w:t>
            </w:r>
            <w:r w:rsidR="00C25996" w:rsidRPr="00F201DA">
              <w:rPr>
                <w:rFonts w:ascii="標楷體" w:eastAsia="標楷體" w:hAnsi="標楷體" w:hint="eastAsia"/>
                <w:szCs w:val="28"/>
              </w:rPr>
              <w:t>091</w:t>
            </w:r>
            <w:r w:rsidR="005E0C70">
              <w:rPr>
                <w:rFonts w:ascii="標楷體" w:eastAsia="標楷體" w:hAnsi="標楷體"/>
                <w:szCs w:val="28"/>
              </w:rPr>
              <w:t>4</w:t>
            </w:r>
            <w:r w:rsidR="00710CA9" w:rsidRPr="00F201DA">
              <w:rPr>
                <w:rFonts w:ascii="標楷體" w:eastAsia="標楷體" w:hAnsi="標楷體"/>
                <w:szCs w:val="28"/>
              </w:rPr>
              <w:t>）</w:t>
            </w:r>
          </w:p>
        </w:tc>
        <w:tc>
          <w:tcPr>
            <w:tcW w:w="4798" w:type="dxa"/>
            <w:shd w:val="clear" w:color="auto" w:fill="auto"/>
            <w:vAlign w:val="center"/>
          </w:tcPr>
          <w:p w:rsidR="00125272" w:rsidRPr="00F201DA" w:rsidRDefault="00125272" w:rsidP="009971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F201DA">
              <w:rPr>
                <w:rFonts w:ascii="標楷體" w:eastAsia="標楷體" w:hAnsi="標楷體"/>
                <w:szCs w:val="28"/>
              </w:rPr>
              <w:t>處理意見</w:t>
            </w:r>
          </w:p>
        </w:tc>
      </w:tr>
      <w:tr w:rsidR="00B32A3B" w:rsidRPr="00F201DA" w:rsidTr="00463149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1DA">
              <w:rPr>
                <w:rFonts w:ascii="標楷體" w:eastAsia="標楷體" w:hAnsi="標楷體" w:hint="eastAsia"/>
                <w:sz w:val="28"/>
                <w:szCs w:val="28"/>
              </w:rPr>
              <w:t>學務處</w:t>
            </w:r>
          </w:p>
        </w:tc>
        <w:tc>
          <w:tcPr>
            <w:tcW w:w="4678" w:type="dxa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705 </w:t>
            </w:r>
            <w:r w:rsidRPr="00F201DA">
              <w:rPr>
                <w:rFonts w:ascii="標楷體" w:eastAsia="標楷體" w:hAnsi="標楷體" w:hint="eastAsia"/>
              </w:rPr>
              <w:t>放學能否採年級分流放學，並成立小路隊，同時疏導車流量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3B" w:rsidRDefault="00B32A3B" w:rsidP="00B32A3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目前因本校操場施工關係，故南大門不開放，未來施工完畢後，南大門開啟後放學人潮將會分流，亦請家長接送者協助上放學期間車輛不進入國中巷，以利學生交通安全。</w:t>
            </w:r>
          </w:p>
        </w:tc>
      </w:tr>
      <w:tr w:rsidR="00B32A3B" w:rsidRPr="00F201DA" w:rsidTr="00463149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 w:rsidRPr="00F201DA">
              <w:rPr>
                <w:rFonts w:ascii="標楷體" w:eastAsia="標楷體" w:hAnsi="標楷體"/>
              </w:rPr>
              <w:t>705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01DA">
              <w:rPr>
                <w:rFonts w:ascii="標楷體" w:eastAsia="標楷體" w:hAnsi="標楷體" w:hint="eastAsia"/>
              </w:rPr>
              <w:t>志工手冊何時可發?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3B" w:rsidRDefault="00B32A3B" w:rsidP="00B32A3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目前教育局尚未發放，待發放後將發予學生。</w:t>
            </w:r>
          </w:p>
        </w:tc>
      </w:tr>
      <w:tr w:rsidR="00B32A3B" w:rsidRPr="00F201DA" w:rsidTr="00463149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712 </w:t>
            </w:r>
            <w:r w:rsidRPr="00F201DA">
              <w:rPr>
                <w:rFonts w:ascii="標楷體" w:eastAsia="標楷體" w:hAnsi="標楷體" w:hint="eastAsia"/>
              </w:rPr>
              <w:t>建議放學時，導護交通的同學可以等更多人通過後再吹笛收隊，否則會造成交通壅塞，一大堆同學在路口等待。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3B" w:rsidRDefault="00B32A3B" w:rsidP="00B32A3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將會進行相關宣導。</w:t>
            </w:r>
          </w:p>
        </w:tc>
      </w:tr>
      <w:tr w:rsidR="00B32A3B" w:rsidRPr="00F201DA" w:rsidTr="00463149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 w:rsidRPr="00F201DA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 xml:space="preserve">01 </w:t>
            </w:r>
            <w:r w:rsidRPr="00F201DA">
              <w:rPr>
                <w:rFonts w:ascii="標楷體" w:eastAsia="標楷體" w:hAnsi="標楷體" w:hint="eastAsia"/>
              </w:rPr>
              <w:t>交通全紅管制，以利學生安全過馬路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3B" w:rsidRDefault="00B32A3B" w:rsidP="00B32A3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10/5交通局已來勘查，局端亦有其他交通考量，全紅管制有其難度，但我們將盡力協商。</w:t>
            </w:r>
          </w:p>
        </w:tc>
      </w:tr>
      <w:tr w:rsidR="00B32A3B" w:rsidRPr="00F201DA" w:rsidTr="00463149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 w:rsidRPr="00F201DA">
              <w:rPr>
                <w:rFonts w:ascii="標楷體" w:eastAsia="標楷體" w:hAnsi="標楷體"/>
              </w:rPr>
              <w:t>801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01DA">
              <w:rPr>
                <w:rFonts w:ascii="標楷體" w:eastAsia="標楷體" w:hAnsi="標楷體" w:hint="eastAsia"/>
              </w:rPr>
              <w:t>可否加強校外巡邏，有看到學生在學校附近抽菸，影響學校形象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3B" w:rsidRDefault="00B32A3B" w:rsidP="00B32A3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將加強校外巡查。</w:t>
            </w:r>
          </w:p>
        </w:tc>
      </w:tr>
      <w:tr w:rsidR="00B32A3B" w:rsidRPr="00F201DA" w:rsidTr="00463149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 w:rsidRPr="00F201DA">
              <w:rPr>
                <w:rFonts w:ascii="標楷體" w:eastAsia="標楷體" w:hAnsi="標楷體"/>
              </w:rPr>
              <w:t>801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01DA">
              <w:rPr>
                <w:rFonts w:ascii="標楷體" w:eastAsia="標楷體" w:hAnsi="標楷體" w:hint="eastAsia"/>
              </w:rPr>
              <w:t>可否加強網咖巡邏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3B" w:rsidRDefault="00B32A3B" w:rsidP="00B32A3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本校定期會與校外會於校園附近相關熱點進行巡邏，請家長放心。</w:t>
            </w:r>
          </w:p>
        </w:tc>
      </w:tr>
      <w:tr w:rsidR="00B32A3B" w:rsidRPr="00F201DA" w:rsidTr="00463149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B32A3B" w:rsidRPr="00F201DA" w:rsidRDefault="00B32A3B" w:rsidP="00B32A3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 w:rsidRPr="00F201DA">
              <w:rPr>
                <w:rFonts w:ascii="標楷體" w:eastAsia="標楷體" w:hAnsi="標楷體"/>
              </w:rPr>
              <w:t>801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01DA">
              <w:rPr>
                <w:rFonts w:ascii="標楷體" w:eastAsia="標楷體" w:hAnsi="標楷體" w:hint="eastAsia"/>
              </w:rPr>
              <w:t>擔心學校是否有吸毒學生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3B" w:rsidRDefault="00B32A3B" w:rsidP="00B32A3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目前學校無此類型學生，請家長放心。</w:t>
            </w:r>
          </w:p>
        </w:tc>
      </w:tr>
      <w:tr w:rsidR="00F06DEB" w:rsidRPr="00F201DA" w:rsidTr="00F16EBD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06DEB" w:rsidRPr="00F201DA" w:rsidRDefault="00F06DEB" w:rsidP="00F06D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1DA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4678" w:type="dxa"/>
            <w:vAlign w:val="center"/>
          </w:tcPr>
          <w:p w:rsidR="00F06DEB" w:rsidRPr="00F201DA" w:rsidRDefault="00F06DEB" w:rsidP="00F06DE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 w:rsidRPr="00F201DA">
              <w:rPr>
                <w:rFonts w:ascii="標楷體" w:eastAsia="標楷體" w:hAnsi="標楷體"/>
              </w:rPr>
              <w:t>705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01DA">
              <w:rPr>
                <w:rFonts w:ascii="標楷體" w:eastAsia="標楷體" w:hAnsi="標楷體" w:hint="eastAsia"/>
              </w:rPr>
              <w:t>生活科技課所需的材料是否可以統一由任課老師訂購繳錢，或列出材料規格明細及購買處，以利家長採買</w:t>
            </w:r>
          </w:p>
        </w:tc>
        <w:tc>
          <w:tcPr>
            <w:tcW w:w="4798" w:type="dxa"/>
            <w:vAlign w:val="center"/>
          </w:tcPr>
          <w:p w:rsidR="00F06DEB" w:rsidRPr="00F201DA" w:rsidRDefault="00F06DEB" w:rsidP="00F06DE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於相關會議提出討論。</w:t>
            </w:r>
          </w:p>
        </w:tc>
      </w:tr>
      <w:tr w:rsidR="00F06DEB" w:rsidRPr="00F201DA" w:rsidTr="00F16EBD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F06DEB" w:rsidRPr="00F201DA" w:rsidRDefault="00F06DEB" w:rsidP="00F06D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06DEB" w:rsidRPr="00F201DA" w:rsidRDefault="00240F9B" w:rsidP="00F06DE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八年級某班-</w:t>
            </w:r>
            <w:r w:rsidR="00F06DEB" w:rsidRPr="00F201DA">
              <w:rPr>
                <w:rFonts w:ascii="標楷體" w:eastAsia="標楷體" w:hAnsi="標楷體" w:hint="eastAsia"/>
              </w:rPr>
              <w:t>英文代課老師的上課音量太小，課程進度緩慢，並未先將課內教材先上，都補充課程內容外的筆記，上課秩序較無管理，與學生們互動少</w:t>
            </w:r>
          </w:p>
        </w:tc>
        <w:tc>
          <w:tcPr>
            <w:tcW w:w="4798" w:type="dxa"/>
            <w:vAlign w:val="center"/>
          </w:tcPr>
          <w:p w:rsidR="00F06DEB" w:rsidRPr="00F201DA" w:rsidRDefault="00F06DEB" w:rsidP="00F06DE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告知並瞭解該師授課情況，若有需求將輔導改善。</w:t>
            </w:r>
          </w:p>
        </w:tc>
      </w:tr>
      <w:tr w:rsidR="00F06DEB" w:rsidRPr="00F201DA" w:rsidTr="00F16EBD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F06DEB" w:rsidRPr="00F201DA" w:rsidRDefault="00F06DEB" w:rsidP="00F06DE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06DEB" w:rsidRPr="00F201DA" w:rsidRDefault="00F06DEB" w:rsidP="00F06DEB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910 </w:t>
            </w:r>
            <w:r w:rsidRPr="00F201DA">
              <w:rPr>
                <w:rFonts w:ascii="標楷體" w:eastAsia="標楷體" w:hAnsi="標楷體" w:hint="eastAsia"/>
              </w:rPr>
              <w:t>高中高職各校系的錄取標準是否能公告，讓家長可以了解</w:t>
            </w:r>
          </w:p>
        </w:tc>
        <w:tc>
          <w:tcPr>
            <w:tcW w:w="4798" w:type="dxa"/>
            <w:vAlign w:val="center"/>
          </w:tcPr>
          <w:p w:rsidR="00F06DEB" w:rsidRPr="00274422" w:rsidRDefault="00F06DEB" w:rsidP="00F06DE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依照教育部規定，大考中心不提供各校錄取標準，本校亦無相關資訊可參考。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1DA">
              <w:rPr>
                <w:rFonts w:ascii="標楷體" w:eastAsia="標楷體" w:hAnsi="標楷體" w:hint="eastAsia"/>
                <w:sz w:val="28"/>
                <w:szCs w:val="28"/>
              </w:rPr>
              <w:t>總務處</w:t>
            </w: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701 </w:t>
            </w:r>
            <w:r w:rsidRPr="00F201DA">
              <w:rPr>
                <w:rFonts w:ascii="標楷體" w:eastAsia="標楷體" w:hAnsi="標楷體" w:hint="eastAsia"/>
              </w:rPr>
              <w:t>學校廠商外套及冬衣的效率不足，且夏季上衣洗兩次就起毛球，品質不甚令人滿意</w:t>
            </w:r>
          </w:p>
        </w:tc>
        <w:tc>
          <w:tcPr>
            <w:tcW w:w="4798" w:type="dxa"/>
            <w:vAlign w:val="center"/>
          </w:tcPr>
          <w:p w:rsidR="00981152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1.已將此次廠商服務情形列入檢討作為下次招商參考。</w:t>
            </w:r>
          </w:p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2.新購買服裝之不良情形，請將衣服送至總務處，再請廠商處理。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701 </w:t>
            </w:r>
            <w:r w:rsidRPr="00F201DA">
              <w:rPr>
                <w:rFonts w:ascii="標楷體" w:eastAsia="標楷體" w:hAnsi="標楷體" w:hint="eastAsia"/>
              </w:rPr>
              <w:t>警衛室旁路面常淹水，希望學校能加以提升雨天行路品質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警衛室旁積水已處理改善。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701 </w:t>
            </w:r>
            <w:r w:rsidRPr="00F201DA">
              <w:rPr>
                <w:rFonts w:ascii="標楷體" w:eastAsia="標楷體" w:hAnsi="標楷體" w:hint="eastAsia"/>
              </w:rPr>
              <w:t>名牌數量太少，用空白名牌去鏽也十分不便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名牌數量配合衣服套數製作，服裝套數將再討論是否增加數量。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703 </w:t>
            </w:r>
            <w:r w:rsidRPr="00F201DA">
              <w:rPr>
                <w:rFonts w:ascii="標楷體" w:eastAsia="標楷體" w:hAnsi="標楷體" w:hint="eastAsia"/>
              </w:rPr>
              <w:t>班級油漆剝落，可否重新粉刷</w:t>
            </w:r>
          </w:p>
        </w:tc>
        <w:tc>
          <w:tcPr>
            <w:tcW w:w="4798" w:type="dxa"/>
            <w:vAlign w:val="center"/>
          </w:tcPr>
          <w:p w:rsidR="00981152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1.將再爭取經費，進行全校油漆粉刷。</w:t>
            </w:r>
          </w:p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2.提供油漆，各班能以志工服務粉刷班級教室牆面。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703 </w:t>
            </w:r>
            <w:r w:rsidRPr="00F201DA">
              <w:rPr>
                <w:rFonts w:ascii="標楷體" w:eastAsia="標楷體" w:hAnsi="標楷體" w:hint="eastAsia"/>
              </w:rPr>
              <w:t>班級櫃(學生個人櫃子)請盡快設置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9月初已聯繫廠商丈量好尺寸，再催促廠商盡速施作。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706 </w:t>
            </w:r>
            <w:r w:rsidRPr="00F201DA">
              <w:rPr>
                <w:rFonts w:ascii="標楷體" w:eastAsia="標楷體" w:hAnsi="標楷體" w:hint="eastAsia"/>
              </w:rPr>
              <w:t>購買制服造成家長很大困擾，家長特地請假來換制服，結果尺寸不全，開學後未拿齊，使家長無法一次縫好全部的名牌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已將此次廠商服務情形告知廠商改善，並列入檢討作為下次招商參考。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706 </w:t>
            </w:r>
            <w:r w:rsidRPr="00F201DA">
              <w:rPr>
                <w:rFonts w:ascii="標楷體" w:eastAsia="標楷體" w:hAnsi="標楷體" w:hint="eastAsia"/>
              </w:rPr>
              <w:t>新生衣服尺寸能實際丈量尺寸，避免尺寸不合來回往返，花費許多時間，甚至更換時尺寸不符，建議應修改流程，以免家長第一印象不佳</w:t>
            </w:r>
          </w:p>
        </w:tc>
        <w:tc>
          <w:tcPr>
            <w:tcW w:w="4798" w:type="dxa"/>
            <w:vAlign w:val="center"/>
          </w:tcPr>
          <w:p w:rsidR="00981152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1.廠商已於新生報到時，丈量衣服尺寸。</w:t>
            </w:r>
          </w:p>
          <w:p w:rsidR="00981152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2.本屆7年級學生多希望大ㄧ號尺碼，產生較多更換尺寸情形。</w:t>
            </w:r>
          </w:p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3.現場衣服數量不足，致部份尺碼無法更換情形已告知廠商，並列入檢討作為下次招商</w:t>
            </w:r>
            <w:r>
              <w:rPr>
                <w:rFonts w:ascii="標楷體" w:eastAsia="標楷體" w:hAnsi="標楷體" w:hint="eastAsia"/>
              </w:rPr>
              <w:lastRenderedPageBreak/>
              <w:t>參考。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706 </w:t>
            </w:r>
            <w:r w:rsidRPr="00F201DA">
              <w:rPr>
                <w:rFonts w:ascii="標楷體" w:eastAsia="標楷體" w:hAnsi="標楷體" w:hint="eastAsia"/>
              </w:rPr>
              <w:t>書包容量不太足夠，希望學校再調整設計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蒐集相關意見後，再評估是否改款設計書包。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706 </w:t>
            </w:r>
            <w:r w:rsidRPr="00F201DA">
              <w:rPr>
                <w:rFonts w:ascii="標楷體" w:eastAsia="標楷體" w:hAnsi="標楷體" w:hint="eastAsia"/>
              </w:rPr>
              <w:t>新生家長不太了解學校已取消制服，導致運動服購買量不足，建議以後要跟家長說明清楚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爾後於購買通知單註明取消制服訊息，供家長參考。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706 </w:t>
            </w:r>
            <w:r w:rsidRPr="00F201DA">
              <w:rPr>
                <w:rFonts w:ascii="標楷體" w:eastAsia="標楷體" w:hAnsi="標楷體" w:hint="eastAsia"/>
              </w:rPr>
              <w:t>已開學一段時間，但本班置物櫃仍未做好，造成不便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9月初已聯繫廠商丈量好尺寸，再催促廠商盡速施作。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707 </w:t>
            </w:r>
            <w:r w:rsidRPr="00F201DA">
              <w:rPr>
                <w:rFonts w:ascii="標楷體" w:eastAsia="標楷體" w:hAnsi="標楷體" w:hint="eastAsia"/>
              </w:rPr>
              <w:t>新生名牌組數只有六組，建議再增加一組合計七組，讓夏季衣服有三套、冬季衣服也有三套，外套一組，可以輪流替換。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服裝套數將再討論是否增加數量。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709 </w:t>
            </w:r>
            <w:r w:rsidRPr="00F201DA">
              <w:rPr>
                <w:rFonts w:ascii="標楷體" w:eastAsia="標楷體" w:hAnsi="標楷體" w:hint="eastAsia"/>
              </w:rPr>
              <w:t>學校在測運動服尺寸時，是否可以選擇大一號，因國中生發育很快，很多同學幾乎在拿到服裝後，很快又需要再更換尺寸，徒增困擾。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廠商於新生報到時，依學生身高體型丈量衣服尺寸，但多數人對衣服尺碼之要求因人而異。衣服穿著寬鬆或合身，尚需麻煩到現場較能確認。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 w:rsidRPr="00F201DA">
              <w:rPr>
                <w:rFonts w:ascii="標楷體" w:eastAsia="標楷體" w:hAnsi="標楷體"/>
              </w:rPr>
              <w:t>709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01DA">
              <w:rPr>
                <w:rFonts w:ascii="標楷體" w:eastAsia="標楷體" w:hAnsi="標楷體" w:hint="eastAsia"/>
              </w:rPr>
              <w:t>學校名牌只有六套，是否可以多兩套備用?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 w:rsidRPr="00A32113">
              <w:rPr>
                <w:rFonts w:ascii="標楷體" w:eastAsia="標楷體" w:hAnsi="標楷體" w:hint="eastAsia"/>
              </w:rPr>
              <w:t>服裝套數</w:t>
            </w:r>
            <w:r>
              <w:rPr>
                <w:rFonts w:ascii="標楷體" w:eastAsia="標楷體" w:hAnsi="標楷體" w:hint="eastAsia"/>
              </w:rPr>
              <w:t>一起</w:t>
            </w:r>
            <w:r w:rsidRPr="00A32113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評估</w:t>
            </w:r>
            <w:r w:rsidRPr="00A32113">
              <w:rPr>
                <w:rFonts w:ascii="標楷體" w:eastAsia="標楷體" w:hAnsi="標楷體" w:hint="eastAsia"/>
              </w:rPr>
              <w:t>是否增加數量。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 w:rsidRPr="00F201DA">
              <w:rPr>
                <w:rFonts w:ascii="標楷體" w:eastAsia="標楷體" w:hAnsi="標楷體"/>
              </w:rPr>
              <w:t>712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201DA">
              <w:rPr>
                <w:rFonts w:ascii="標楷體" w:eastAsia="標楷體" w:hAnsi="標楷體" w:hint="eastAsia"/>
              </w:rPr>
              <w:t>聽說合作社太小，人潮很多，買東西要排隊等待，可否裝設自動販賣機?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轉知合作社評估。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802 </w:t>
            </w:r>
            <w:r w:rsidRPr="00F201DA">
              <w:rPr>
                <w:rFonts w:ascii="標楷體" w:eastAsia="標楷體" w:hAnsi="標楷體" w:hint="eastAsia"/>
              </w:rPr>
              <w:t>希望提供學生大一點的表藝教室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再整體評估全校專科教室空間配置，滿足各領域之需求。</w:t>
            </w:r>
          </w:p>
        </w:tc>
      </w:tr>
      <w:tr w:rsidR="00981152" w:rsidRPr="00F201DA" w:rsidTr="00AC103E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81152" w:rsidRPr="00F201DA" w:rsidRDefault="00981152" w:rsidP="0098115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904 </w:t>
            </w:r>
            <w:r w:rsidRPr="00F201DA">
              <w:rPr>
                <w:rFonts w:ascii="標楷體" w:eastAsia="標楷體" w:hAnsi="標楷體" w:hint="eastAsia"/>
              </w:rPr>
              <w:t>操場跑道希望能盡快完工，以利接送</w:t>
            </w:r>
          </w:p>
        </w:tc>
        <w:tc>
          <w:tcPr>
            <w:tcW w:w="4798" w:type="dxa"/>
            <w:vAlign w:val="center"/>
          </w:tcPr>
          <w:p w:rsidR="00981152" w:rsidRPr="00F201DA" w:rsidRDefault="00981152" w:rsidP="00981152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已請廠商趕工，天候情形允許下，跑道工程預定10月初完工。</w:t>
            </w:r>
          </w:p>
        </w:tc>
      </w:tr>
      <w:tr w:rsidR="00F201DA" w:rsidRPr="00F201DA" w:rsidTr="00776F58">
        <w:trPr>
          <w:trHeight w:val="454"/>
        </w:trPr>
        <w:tc>
          <w:tcPr>
            <w:tcW w:w="1242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F201DA" w:rsidRPr="00F201DA" w:rsidRDefault="00F201DA" w:rsidP="008D0F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01DA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4678" w:type="dxa"/>
            <w:vAlign w:val="center"/>
          </w:tcPr>
          <w:p w:rsidR="00F201DA" w:rsidRPr="00F201DA" w:rsidRDefault="00F201DA" w:rsidP="00B838F2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704 </w:t>
            </w:r>
            <w:r w:rsidRPr="00F201DA">
              <w:rPr>
                <w:rFonts w:ascii="標楷體" w:eastAsia="標楷體" w:hAnsi="標楷體" w:hint="eastAsia"/>
              </w:rPr>
              <w:t>座談資訊提早告知，以便安排時間</w:t>
            </w:r>
          </w:p>
        </w:tc>
        <w:tc>
          <w:tcPr>
            <w:tcW w:w="4798" w:type="dxa"/>
            <w:vAlign w:val="center"/>
          </w:tcPr>
          <w:p w:rsidR="00F201DA" w:rsidRPr="00F201DA" w:rsidRDefault="00A82B3D" w:rsidP="009971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學校辦理既定座談會資訊都會連同行事曆告知，但臨時性或外部辦理座談會就須按承辦單位公告時間。</w:t>
            </w:r>
          </w:p>
        </w:tc>
      </w:tr>
      <w:tr w:rsidR="00F201DA" w:rsidRPr="00F201DA" w:rsidTr="004D097D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F201DA" w:rsidRPr="00F201DA" w:rsidRDefault="00F201DA" w:rsidP="008D0F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201DA" w:rsidRPr="00F201DA" w:rsidRDefault="00F201DA" w:rsidP="00AE6A00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802 </w:t>
            </w:r>
            <w:r w:rsidRPr="00F201DA">
              <w:rPr>
                <w:rFonts w:ascii="標楷體" w:eastAsia="標楷體" w:hAnsi="標楷體" w:hint="eastAsia"/>
              </w:rPr>
              <w:t>九年級時的技藝班，其相關升學資訊，請務必提早通知學生，以免影響其升學權益</w:t>
            </w:r>
          </w:p>
        </w:tc>
        <w:tc>
          <w:tcPr>
            <w:tcW w:w="4798" w:type="dxa"/>
            <w:vAlign w:val="center"/>
          </w:tcPr>
          <w:p w:rsidR="00F201DA" w:rsidRPr="00F201DA" w:rsidRDefault="00A82B3D" w:rsidP="009971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都會按既定公告行程，做升學宣導及課程安排。</w:t>
            </w:r>
          </w:p>
        </w:tc>
      </w:tr>
      <w:tr w:rsidR="00F201DA" w:rsidRPr="00F201DA" w:rsidTr="004D097D"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F201DA" w:rsidRPr="00F201DA" w:rsidRDefault="00F201DA" w:rsidP="008D0F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201DA" w:rsidRPr="00F201DA" w:rsidRDefault="00F201DA" w:rsidP="00AE6A00">
            <w:pPr>
              <w:adjustRightInd w:val="0"/>
              <w:snapToGrid w:val="0"/>
              <w:ind w:left="432" w:hangingChars="180" w:hanging="4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905 </w:t>
            </w:r>
            <w:r w:rsidRPr="00F201DA">
              <w:rPr>
                <w:rFonts w:ascii="標楷體" w:eastAsia="標楷體" w:hAnsi="標楷體" w:hint="eastAsia"/>
              </w:rPr>
              <w:t>再辦有關會考比序及填志願、落點分析之講座</w:t>
            </w:r>
          </w:p>
        </w:tc>
        <w:tc>
          <w:tcPr>
            <w:tcW w:w="4798" w:type="dxa"/>
            <w:vAlign w:val="center"/>
          </w:tcPr>
          <w:p w:rsidR="00F201DA" w:rsidRPr="00F201DA" w:rsidRDefault="00A82B3D" w:rsidP="0099716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每學期必定會辦理一次講座，10/3日為第一場。另外，輔導教師也都會於輔導活動課教學及提醒。</w:t>
            </w:r>
          </w:p>
        </w:tc>
      </w:tr>
    </w:tbl>
    <w:p w:rsidR="00C25996" w:rsidRPr="00A760A8" w:rsidRDefault="00C25996" w:rsidP="009250D8">
      <w:bookmarkStart w:id="0" w:name="_GoBack"/>
      <w:bookmarkEnd w:id="0"/>
    </w:p>
    <w:sectPr w:rsidR="00C25996" w:rsidRPr="00A760A8" w:rsidSect="00776F58"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34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6D" w:rsidRDefault="00DD126D">
      <w:r>
        <w:separator/>
      </w:r>
    </w:p>
  </w:endnote>
  <w:endnote w:type="continuationSeparator" w:id="0">
    <w:p w:rsidR="00DD126D" w:rsidRDefault="00DD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6F" w:rsidRDefault="0064176F" w:rsidP="001252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76F" w:rsidRDefault="006417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6F" w:rsidRDefault="0064176F" w:rsidP="001252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0F9B">
      <w:rPr>
        <w:rStyle w:val="a5"/>
        <w:noProof/>
      </w:rPr>
      <w:t>1</w:t>
    </w:r>
    <w:r>
      <w:rPr>
        <w:rStyle w:val="a5"/>
      </w:rPr>
      <w:fldChar w:fldCharType="end"/>
    </w:r>
  </w:p>
  <w:p w:rsidR="00776F58" w:rsidRDefault="00776F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6D" w:rsidRDefault="00DD126D">
      <w:r>
        <w:separator/>
      </w:r>
    </w:p>
  </w:footnote>
  <w:footnote w:type="continuationSeparator" w:id="0">
    <w:p w:rsidR="00DD126D" w:rsidRDefault="00DD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6F" w:rsidRPr="00C25996" w:rsidRDefault="0064176F" w:rsidP="00C25996">
    <w:pPr>
      <w:pStyle w:val="a6"/>
      <w:jc w:val="center"/>
      <w:rPr>
        <w:rFonts w:ascii="標楷體" w:eastAsia="標楷體" w:hAnsi="標楷體"/>
        <w:sz w:val="32"/>
        <w:szCs w:val="32"/>
      </w:rPr>
    </w:pPr>
    <w:r w:rsidRPr="00A760A8">
      <w:rPr>
        <w:rFonts w:eastAsia="標楷體" w:hAnsi="標楷體"/>
        <w:sz w:val="32"/>
        <w:szCs w:val="32"/>
      </w:rPr>
      <w:t>一</w:t>
    </w:r>
    <w:r w:rsidRPr="00BE47E1">
      <w:rPr>
        <w:rFonts w:ascii="標楷體" w:eastAsia="標楷體" w:hAnsi="標楷體"/>
        <w:sz w:val="32"/>
        <w:szCs w:val="32"/>
      </w:rPr>
      <w:t>○</w:t>
    </w:r>
    <w:r w:rsidR="009B3608">
      <w:rPr>
        <w:rFonts w:ascii="標楷體" w:eastAsia="標楷體" w:hAnsi="標楷體" w:hint="eastAsia"/>
        <w:sz w:val="32"/>
        <w:szCs w:val="32"/>
        <w:lang w:eastAsia="zh-TW"/>
      </w:rPr>
      <w:t>七</w:t>
    </w:r>
    <w:r w:rsidRPr="00A760A8">
      <w:rPr>
        <w:rFonts w:eastAsia="標楷體" w:hAnsi="標楷體"/>
        <w:sz w:val="32"/>
        <w:szCs w:val="32"/>
      </w:rPr>
      <w:t>學年度第一學期親職教育座談會家長建議彙整表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009F"/>
    <w:multiLevelType w:val="hybridMultilevel"/>
    <w:tmpl w:val="2B18B178"/>
    <w:lvl w:ilvl="0" w:tplc="D8CA3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C950CD"/>
    <w:multiLevelType w:val="hybridMultilevel"/>
    <w:tmpl w:val="FB020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254EA"/>
    <w:multiLevelType w:val="hybridMultilevel"/>
    <w:tmpl w:val="BD841776"/>
    <w:lvl w:ilvl="0" w:tplc="46CC6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53719B"/>
    <w:multiLevelType w:val="hybridMultilevel"/>
    <w:tmpl w:val="75CA3D12"/>
    <w:lvl w:ilvl="0" w:tplc="46CC6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542444"/>
    <w:multiLevelType w:val="hybridMultilevel"/>
    <w:tmpl w:val="1D4688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09B3044"/>
    <w:multiLevelType w:val="hybridMultilevel"/>
    <w:tmpl w:val="D49276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2313E"/>
    <w:multiLevelType w:val="hybridMultilevel"/>
    <w:tmpl w:val="B39E33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DA"/>
    <w:rsid w:val="000366DD"/>
    <w:rsid w:val="00051EFB"/>
    <w:rsid w:val="00070F02"/>
    <w:rsid w:val="00096D2D"/>
    <w:rsid w:val="000A0060"/>
    <w:rsid w:val="000A09AB"/>
    <w:rsid w:val="000B6451"/>
    <w:rsid w:val="000C65C7"/>
    <w:rsid w:val="000E0C51"/>
    <w:rsid w:val="000E3CE8"/>
    <w:rsid w:val="000E54A7"/>
    <w:rsid w:val="000F1967"/>
    <w:rsid w:val="000F2D60"/>
    <w:rsid w:val="00107BB5"/>
    <w:rsid w:val="001112BB"/>
    <w:rsid w:val="001133C6"/>
    <w:rsid w:val="00113B06"/>
    <w:rsid w:val="00115B4D"/>
    <w:rsid w:val="00125272"/>
    <w:rsid w:val="001279AE"/>
    <w:rsid w:val="00137427"/>
    <w:rsid w:val="001426CC"/>
    <w:rsid w:val="001437F3"/>
    <w:rsid w:val="0014666C"/>
    <w:rsid w:val="00152F26"/>
    <w:rsid w:val="001556E7"/>
    <w:rsid w:val="00156B71"/>
    <w:rsid w:val="001807FB"/>
    <w:rsid w:val="00183353"/>
    <w:rsid w:val="00184EAD"/>
    <w:rsid w:val="00184F61"/>
    <w:rsid w:val="00197846"/>
    <w:rsid w:val="001B4984"/>
    <w:rsid w:val="001C40C1"/>
    <w:rsid w:val="001D59D7"/>
    <w:rsid w:val="001F55FA"/>
    <w:rsid w:val="002031EF"/>
    <w:rsid w:val="00216ED5"/>
    <w:rsid w:val="00231998"/>
    <w:rsid w:val="00233056"/>
    <w:rsid w:val="00240F9B"/>
    <w:rsid w:val="00247F8B"/>
    <w:rsid w:val="002507BE"/>
    <w:rsid w:val="002575C2"/>
    <w:rsid w:val="00262DE2"/>
    <w:rsid w:val="00275996"/>
    <w:rsid w:val="002769C7"/>
    <w:rsid w:val="00291E96"/>
    <w:rsid w:val="0029482D"/>
    <w:rsid w:val="002A3891"/>
    <w:rsid w:val="002A3A8A"/>
    <w:rsid w:val="002A45B6"/>
    <w:rsid w:val="002A4B07"/>
    <w:rsid w:val="002B010F"/>
    <w:rsid w:val="002B64F3"/>
    <w:rsid w:val="002B6C18"/>
    <w:rsid w:val="002C2E53"/>
    <w:rsid w:val="002C4A23"/>
    <w:rsid w:val="002D5BA0"/>
    <w:rsid w:val="002E415F"/>
    <w:rsid w:val="002E7C05"/>
    <w:rsid w:val="002F1CCF"/>
    <w:rsid w:val="00303116"/>
    <w:rsid w:val="00311453"/>
    <w:rsid w:val="00314F5A"/>
    <w:rsid w:val="0031526F"/>
    <w:rsid w:val="00324C58"/>
    <w:rsid w:val="00326FA3"/>
    <w:rsid w:val="00331405"/>
    <w:rsid w:val="00331FE7"/>
    <w:rsid w:val="00351EC2"/>
    <w:rsid w:val="00364BE2"/>
    <w:rsid w:val="00372DA9"/>
    <w:rsid w:val="0038679B"/>
    <w:rsid w:val="003901B5"/>
    <w:rsid w:val="003A00FD"/>
    <w:rsid w:val="003A1E05"/>
    <w:rsid w:val="003A26DF"/>
    <w:rsid w:val="003C01F4"/>
    <w:rsid w:val="003D367C"/>
    <w:rsid w:val="003D409D"/>
    <w:rsid w:val="003D7DAC"/>
    <w:rsid w:val="003E54BA"/>
    <w:rsid w:val="003F1F3A"/>
    <w:rsid w:val="003F660E"/>
    <w:rsid w:val="004004C4"/>
    <w:rsid w:val="00402BB9"/>
    <w:rsid w:val="00404AF9"/>
    <w:rsid w:val="00406E88"/>
    <w:rsid w:val="00407600"/>
    <w:rsid w:val="00414BBA"/>
    <w:rsid w:val="0042553A"/>
    <w:rsid w:val="004329A4"/>
    <w:rsid w:val="00440622"/>
    <w:rsid w:val="00455A66"/>
    <w:rsid w:val="004615D7"/>
    <w:rsid w:val="00464727"/>
    <w:rsid w:val="004726FB"/>
    <w:rsid w:val="00475642"/>
    <w:rsid w:val="00475B01"/>
    <w:rsid w:val="0047667A"/>
    <w:rsid w:val="00490872"/>
    <w:rsid w:val="0049221B"/>
    <w:rsid w:val="004A2431"/>
    <w:rsid w:val="004A36DC"/>
    <w:rsid w:val="004A3AF4"/>
    <w:rsid w:val="004A499F"/>
    <w:rsid w:val="004A6313"/>
    <w:rsid w:val="004A73E4"/>
    <w:rsid w:val="004A745A"/>
    <w:rsid w:val="004B0980"/>
    <w:rsid w:val="004B3FC0"/>
    <w:rsid w:val="004E7046"/>
    <w:rsid w:val="004E7775"/>
    <w:rsid w:val="004F7395"/>
    <w:rsid w:val="005050CA"/>
    <w:rsid w:val="00507D2E"/>
    <w:rsid w:val="0051725B"/>
    <w:rsid w:val="00517572"/>
    <w:rsid w:val="00520664"/>
    <w:rsid w:val="00521F30"/>
    <w:rsid w:val="00522491"/>
    <w:rsid w:val="00525D58"/>
    <w:rsid w:val="00530BF2"/>
    <w:rsid w:val="00530C38"/>
    <w:rsid w:val="00540902"/>
    <w:rsid w:val="0054755D"/>
    <w:rsid w:val="0055086B"/>
    <w:rsid w:val="00557429"/>
    <w:rsid w:val="0056543E"/>
    <w:rsid w:val="00573938"/>
    <w:rsid w:val="00583FF2"/>
    <w:rsid w:val="00591460"/>
    <w:rsid w:val="00594EFC"/>
    <w:rsid w:val="00597ABB"/>
    <w:rsid w:val="005B0302"/>
    <w:rsid w:val="005C6773"/>
    <w:rsid w:val="005D2DBF"/>
    <w:rsid w:val="005D3F8A"/>
    <w:rsid w:val="005D78D2"/>
    <w:rsid w:val="005E0C70"/>
    <w:rsid w:val="005E43E8"/>
    <w:rsid w:val="005E5516"/>
    <w:rsid w:val="005F0EF4"/>
    <w:rsid w:val="005F1A02"/>
    <w:rsid w:val="005F67C8"/>
    <w:rsid w:val="00600C29"/>
    <w:rsid w:val="00601150"/>
    <w:rsid w:val="00607F9B"/>
    <w:rsid w:val="006218C8"/>
    <w:rsid w:val="0062332B"/>
    <w:rsid w:val="006310D9"/>
    <w:rsid w:val="00631A7D"/>
    <w:rsid w:val="00633723"/>
    <w:rsid w:val="00635BC2"/>
    <w:rsid w:val="0064176F"/>
    <w:rsid w:val="00642917"/>
    <w:rsid w:val="00654762"/>
    <w:rsid w:val="006551C5"/>
    <w:rsid w:val="00662A97"/>
    <w:rsid w:val="00663902"/>
    <w:rsid w:val="00663A24"/>
    <w:rsid w:val="00664882"/>
    <w:rsid w:val="00664CC7"/>
    <w:rsid w:val="006722D9"/>
    <w:rsid w:val="006743A1"/>
    <w:rsid w:val="006878EE"/>
    <w:rsid w:val="00697632"/>
    <w:rsid w:val="006A0C51"/>
    <w:rsid w:val="006A4815"/>
    <w:rsid w:val="006B4654"/>
    <w:rsid w:val="006B50E7"/>
    <w:rsid w:val="006B61D8"/>
    <w:rsid w:val="006C1AE7"/>
    <w:rsid w:val="006C626C"/>
    <w:rsid w:val="006C757A"/>
    <w:rsid w:val="006D14D7"/>
    <w:rsid w:val="006D6589"/>
    <w:rsid w:val="006E0F37"/>
    <w:rsid w:val="006F62CA"/>
    <w:rsid w:val="007027CD"/>
    <w:rsid w:val="00710CA9"/>
    <w:rsid w:val="00711F7F"/>
    <w:rsid w:val="00715A75"/>
    <w:rsid w:val="00721E3D"/>
    <w:rsid w:val="007333AE"/>
    <w:rsid w:val="00745EC1"/>
    <w:rsid w:val="007460F4"/>
    <w:rsid w:val="00746654"/>
    <w:rsid w:val="007764C9"/>
    <w:rsid w:val="00776F58"/>
    <w:rsid w:val="0078209A"/>
    <w:rsid w:val="00787294"/>
    <w:rsid w:val="00792723"/>
    <w:rsid w:val="00792E60"/>
    <w:rsid w:val="007958F3"/>
    <w:rsid w:val="007962EE"/>
    <w:rsid w:val="007B20FD"/>
    <w:rsid w:val="007C4BA9"/>
    <w:rsid w:val="007C73A2"/>
    <w:rsid w:val="007D2CC7"/>
    <w:rsid w:val="007E19D6"/>
    <w:rsid w:val="007E3201"/>
    <w:rsid w:val="007F54AF"/>
    <w:rsid w:val="007F72AA"/>
    <w:rsid w:val="00800BBE"/>
    <w:rsid w:val="0080141A"/>
    <w:rsid w:val="00823E55"/>
    <w:rsid w:val="008319A9"/>
    <w:rsid w:val="00832F87"/>
    <w:rsid w:val="0085084E"/>
    <w:rsid w:val="008545BD"/>
    <w:rsid w:val="00855116"/>
    <w:rsid w:val="00857847"/>
    <w:rsid w:val="008609DF"/>
    <w:rsid w:val="008651FA"/>
    <w:rsid w:val="00866718"/>
    <w:rsid w:val="00870626"/>
    <w:rsid w:val="00880110"/>
    <w:rsid w:val="0088018D"/>
    <w:rsid w:val="0088488A"/>
    <w:rsid w:val="00894C1F"/>
    <w:rsid w:val="0089655C"/>
    <w:rsid w:val="008A638C"/>
    <w:rsid w:val="008B491C"/>
    <w:rsid w:val="008B70CB"/>
    <w:rsid w:val="008C5A5A"/>
    <w:rsid w:val="008D0FF4"/>
    <w:rsid w:val="008E2232"/>
    <w:rsid w:val="008E5D81"/>
    <w:rsid w:val="008F617E"/>
    <w:rsid w:val="008F6A8F"/>
    <w:rsid w:val="00907382"/>
    <w:rsid w:val="009105B3"/>
    <w:rsid w:val="009157B3"/>
    <w:rsid w:val="00916C96"/>
    <w:rsid w:val="00922F2F"/>
    <w:rsid w:val="0092400D"/>
    <w:rsid w:val="009250D8"/>
    <w:rsid w:val="00925AE7"/>
    <w:rsid w:val="009343D5"/>
    <w:rsid w:val="00942176"/>
    <w:rsid w:val="00952F23"/>
    <w:rsid w:val="00973617"/>
    <w:rsid w:val="00981152"/>
    <w:rsid w:val="00982AD7"/>
    <w:rsid w:val="009963C2"/>
    <w:rsid w:val="00997165"/>
    <w:rsid w:val="009A21C8"/>
    <w:rsid w:val="009B3608"/>
    <w:rsid w:val="009B397F"/>
    <w:rsid w:val="009C0EF6"/>
    <w:rsid w:val="009C303C"/>
    <w:rsid w:val="009C52A4"/>
    <w:rsid w:val="009D582B"/>
    <w:rsid w:val="009E620C"/>
    <w:rsid w:val="009E78EB"/>
    <w:rsid w:val="009F42B4"/>
    <w:rsid w:val="009F51D0"/>
    <w:rsid w:val="00A004BD"/>
    <w:rsid w:val="00A130DB"/>
    <w:rsid w:val="00A1364D"/>
    <w:rsid w:val="00A14534"/>
    <w:rsid w:val="00A27459"/>
    <w:rsid w:val="00A35179"/>
    <w:rsid w:val="00A420F4"/>
    <w:rsid w:val="00A45A6B"/>
    <w:rsid w:val="00A50C58"/>
    <w:rsid w:val="00A624F7"/>
    <w:rsid w:val="00A65A35"/>
    <w:rsid w:val="00A7355A"/>
    <w:rsid w:val="00A746CA"/>
    <w:rsid w:val="00A760A8"/>
    <w:rsid w:val="00A81BFA"/>
    <w:rsid w:val="00A82B3D"/>
    <w:rsid w:val="00A82D47"/>
    <w:rsid w:val="00A84978"/>
    <w:rsid w:val="00A921F7"/>
    <w:rsid w:val="00AA0F12"/>
    <w:rsid w:val="00AA230F"/>
    <w:rsid w:val="00AB2DE4"/>
    <w:rsid w:val="00AD0E36"/>
    <w:rsid w:val="00AD45B1"/>
    <w:rsid w:val="00AD4D92"/>
    <w:rsid w:val="00AE315F"/>
    <w:rsid w:val="00AE428D"/>
    <w:rsid w:val="00AE6A00"/>
    <w:rsid w:val="00AF5211"/>
    <w:rsid w:val="00B04E67"/>
    <w:rsid w:val="00B06670"/>
    <w:rsid w:val="00B123B5"/>
    <w:rsid w:val="00B149E7"/>
    <w:rsid w:val="00B32A3B"/>
    <w:rsid w:val="00B344BC"/>
    <w:rsid w:val="00B42018"/>
    <w:rsid w:val="00B51E4B"/>
    <w:rsid w:val="00B56689"/>
    <w:rsid w:val="00B66A64"/>
    <w:rsid w:val="00B7352B"/>
    <w:rsid w:val="00B81355"/>
    <w:rsid w:val="00B838F2"/>
    <w:rsid w:val="00B83C11"/>
    <w:rsid w:val="00B9047B"/>
    <w:rsid w:val="00B97AF0"/>
    <w:rsid w:val="00BA0275"/>
    <w:rsid w:val="00BA0956"/>
    <w:rsid w:val="00BA2129"/>
    <w:rsid w:val="00BA3A98"/>
    <w:rsid w:val="00BB67E2"/>
    <w:rsid w:val="00BC442D"/>
    <w:rsid w:val="00BC78A4"/>
    <w:rsid w:val="00BC7FA8"/>
    <w:rsid w:val="00BD0B19"/>
    <w:rsid w:val="00BD5B6D"/>
    <w:rsid w:val="00BD5B71"/>
    <w:rsid w:val="00BD64B5"/>
    <w:rsid w:val="00BE47E1"/>
    <w:rsid w:val="00BF1085"/>
    <w:rsid w:val="00BF1086"/>
    <w:rsid w:val="00BF5D63"/>
    <w:rsid w:val="00C00AFA"/>
    <w:rsid w:val="00C0145B"/>
    <w:rsid w:val="00C120B7"/>
    <w:rsid w:val="00C22E69"/>
    <w:rsid w:val="00C25996"/>
    <w:rsid w:val="00C417CF"/>
    <w:rsid w:val="00C43E71"/>
    <w:rsid w:val="00C5060E"/>
    <w:rsid w:val="00C53231"/>
    <w:rsid w:val="00C61173"/>
    <w:rsid w:val="00C64B55"/>
    <w:rsid w:val="00C669C8"/>
    <w:rsid w:val="00C66E45"/>
    <w:rsid w:val="00C71CAF"/>
    <w:rsid w:val="00C774A9"/>
    <w:rsid w:val="00CB2161"/>
    <w:rsid w:val="00CB3E42"/>
    <w:rsid w:val="00CC02EE"/>
    <w:rsid w:val="00CC77E8"/>
    <w:rsid w:val="00D15B0B"/>
    <w:rsid w:val="00D20345"/>
    <w:rsid w:val="00D2365C"/>
    <w:rsid w:val="00D272F0"/>
    <w:rsid w:val="00D30D40"/>
    <w:rsid w:val="00D319EC"/>
    <w:rsid w:val="00D31B41"/>
    <w:rsid w:val="00D32333"/>
    <w:rsid w:val="00D3316D"/>
    <w:rsid w:val="00D36FF3"/>
    <w:rsid w:val="00D50741"/>
    <w:rsid w:val="00D51418"/>
    <w:rsid w:val="00D55702"/>
    <w:rsid w:val="00D61335"/>
    <w:rsid w:val="00D706AC"/>
    <w:rsid w:val="00D73A00"/>
    <w:rsid w:val="00D81DA7"/>
    <w:rsid w:val="00D9079D"/>
    <w:rsid w:val="00D93F90"/>
    <w:rsid w:val="00D94F67"/>
    <w:rsid w:val="00D961A8"/>
    <w:rsid w:val="00D97792"/>
    <w:rsid w:val="00D97C85"/>
    <w:rsid w:val="00DA32C6"/>
    <w:rsid w:val="00DA3955"/>
    <w:rsid w:val="00DB4B66"/>
    <w:rsid w:val="00DC2BEA"/>
    <w:rsid w:val="00DD126D"/>
    <w:rsid w:val="00DD2A18"/>
    <w:rsid w:val="00DD39EE"/>
    <w:rsid w:val="00DE6554"/>
    <w:rsid w:val="00DF0F44"/>
    <w:rsid w:val="00DF35E4"/>
    <w:rsid w:val="00DF7D8F"/>
    <w:rsid w:val="00E0263C"/>
    <w:rsid w:val="00E03B61"/>
    <w:rsid w:val="00E060F9"/>
    <w:rsid w:val="00E10BD3"/>
    <w:rsid w:val="00E203BE"/>
    <w:rsid w:val="00E2387E"/>
    <w:rsid w:val="00E27B32"/>
    <w:rsid w:val="00E300CE"/>
    <w:rsid w:val="00E52B34"/>
    <w:rsid w:val="00E56558"/>
    <w:rsid w:val="00E56D6A"/>
    <w:rsid w:val="00E762B5"/>
    <w:rsid w:val="00E8370B"/>
    <w:rsid w:val="00E91E03"/>
    <w:rsid w:val="00EA7C16"/>
    <w:rsid w:val="00EB08BB"/>
    <w:rsid w:val="00EB71A3"/>
    <w:rsid w:val="00ED2308"/>
    <w:rsid w:val="00ED23DA"/>
    <w:rsid w:val="00ED40D8"/>
    <w:rsid w:val="00EF2FC1"/>
    <w:rsid w:val="00EF3803"/>
    <w:rsid w:val="00F02D78"/>
    <w:rsid w:val="00F060C8"/>
    <w:rsid w:val="00F065A8"/>
    <w:rsid w:val="00F06DEB"/>
    <w:rsid w:val="00F10B77"/>
    <w:rsid w:val="00F10FA4"/>
    <w:rsid w:val="00F1475A"/>
    <w:rsid w:val="00F170AE"/>
    <w:rsid w:val="00F201DA"/>
    <w:rsid w:val="00F31BBE"/>
    <w:rsid w:val="00F346CF"/>
    <w:rsid w:val="00F34A36"/>
    <w:rsid w:val="00F442E8"/>
    <w:rsid w:val="00F60BB4"/>
    <w:rsid w:val="00F66506"/>
    <w:rsid w:val="00F74026"/>
    <w:rsid w:val="00F83DEF"/>
    <w:rsid w:val="00F91FEE"/>
    <w:rsid w:val="00F94CB7"/>
    <w:rsid w:val="00F9629E"/>
    <w:rsid w:val="00FA6C26"/>
    <w:rsid w:val="00FB4EFD"/>
    <w:rsid w:val="00FB5225"/>
    <w:rsid w:val="00FB7352"/>
    <w:rsid w:val="00FC26E9"/>
    <w:rsid w:val="00FD26B0"/>
    <w:rsid w:val="00FF56F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45379E-D220-46B8-BF45-4A0DE230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72"/>
    <w:pPr>
      <w:widowControl w:val="0"/>
      <w:spacing w:line="240" w:lineRule="atLeas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2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25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25272"/>
  </w:style>
  <w:style w:type="paragraph" w:styleId="a6">
    <w:name w:val="header"/>
    <w:basedOn w:val="a"/>
    <w:link w:val="a7"/>
    <w:uiPriority w:val="99"/>
    <w:unhideWhenUsed/>
    <w:rsid w:val="00C43E7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C43E71"/>
    <w:rPr>
      <w:kern w:val="2"/>
    </w:rPr>
  </w:style>
  <w:style w:type="paragraph" w:styleId="a8">
    <w:name w:val="Balloon Text"/>
    <w:basedOn w:val="a"/>
    <w:semiHidden/>
    <w:rsid w:val="002A3A8A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F94CB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E1EB-28E3-4AC4-A765-896FC9A2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一百學年度第二學期親職教育座談會家長建議彙整表</dc:title>
  <dc:subject/>
  <dc:creator>大竹國中</dc:creator>
  <cp:keywords/>
  <dc:description/>
  <cp:lastModifiedBy>Counseling</cp:lastModifiedBy>
  <cp:revision>19</cp:revision>
  <cp:lastPrinted>2013-10-30T05:58:00Z</cp:lastPrinted>
  <dcterms:created xsi:type="dcterms:W3CDTF">2017-09-25T01:02:00Z</dcterms:created>
  <dcterms:modified xsi:type="dcterms:W3CDTF">2018-10-15T08:07:00Z</dcterms:modified>
</cp:coreProperties>
</file>